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D3" w:rsidRPr="00BD38D3" w:rsidRDefault="00BD38D3" w:rsidP="00BD38D3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8D3">
        <w:rPr>
          <w:rFonts w:ascii="Times New Roman" w:eastAsia="Times New Roman" w:hAnsi="Times New Roman" w:cs="Times New Roman"/>
          <w:sz w:val="36"/>
          <w:szCs w:val="36"/>
          <w:lang w:eastAsia="ru-RU"/>
        </w:rPr>
        <w:t>Адресные рекомендации по результатам анализа</w:t>
      </w:r>
    </w:p>
    <w:p w:rsidR="00BD38D3" w:rsidRPr="00BD38D3" w:rsidRDefault="00BD38D3" w:rsidP="00BD38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BD38D3" w:rsidRPr="00BD38D3" w:rsidRDefault="00BD38D3" w:rsidP="00BD38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обучающимся,</w:t>
      </w:r>
    </w:p>
    <w:p w:rsidR="00BD38D3" w:rsidRPr="00BD38D3" w:rsidRDefault="00BD38D3" w:rsidP="00BD38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представителям),</w:t>
      </w:r>
    </w:p>
    <w:p w:rsidR="00BD38D3" w:rsidRPr="00BD38D3" w:rsidRDefault="00BD38D3" w:rsidP="00BD38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образовательных организаций,</w:t>
      </w:r>
    </w:p>
    <w:p w:rsidR="00BD38D3" w:rsidRPr="00BD38D3" w:rsidRDefault="00BD38D3" w:rsidP="00BD38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(руководителям, заместителям руководителя).</w:t>
      </w:r>
    </w:p>
    <w:p w:rsidR="00E562B9" w:rsidRDefault="00E562B9">
      <w:bookmarkStart w:id="0" w:name="_GoBack"/>
      <w:bookmarkEnd w:id="0"/>
    </w:p>
    <w:sectPr w:rsidR="00E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CF"/>
    <w:rsid w:val="006269CF"/>
    <w:rsid w:val="00BD38D3"/>
    <w:rsid w:val="00E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2021-09-17T12:04:00Z</dcterms:created>
  <dcterms:modified xsi:type="dcterms:W3CDTF">2021-09-17T12:04:00Z</dcterms:modified>
</cp:coreProperties>
</file>